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 w:bidi="ar"/>
        </w:rPr>
        <w:t>附件：院级“校园先锋”及拟推荐申报校级“校园先锋”评选名单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院级：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科技先锋：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戴竹江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潘子寅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jc w:val="both"/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学业先锋：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陈子旋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赵凡宇</w:t>
      </w:r>
    </w:p>
    <w:p>
      <w:pPr>
        <w:jc w:val="both"/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创业先锋：蔡曌颖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道德先锋：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解孝艳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自强先锋：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葛  焱  令狐丽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志愿先锋：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陈苗蕾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团队先锋：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成  荣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技能先锋：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施道明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实践先锋：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高  鑫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周文欣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</w:t>
      </w:r>
    </w:p>
    <w:p>
      <w:pPr>
        <w:jc w:val="both"/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文体先锋：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张秋琪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王添未</w:t>
      </w:r>
    </w:p>
    <w:p>
      <w:pPr>
        <w:jc w:val="both"/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红色先锋：张艾萍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拟推荐申报校级：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科技先锋：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戴竹江   寇   玉（教师）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   </w:t>
      </w:r>
    </w:p>
    <w:p>
      <w:pPr>
        <w:jc w:val="both"/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学业先锋：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陈子旋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jc w:val="both"/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创业先锋：蔡曌颖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道德先锋：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解孝艳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自强先锋：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 xml:space="preserve">葛  焱  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志愿先锋：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陈苗蕾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团队先锋：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成荣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技能先锋：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施道明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实践先锋：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高  鑫   丁晓帆（教师）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   </w:t>
      </w:r>
    </w:p>
    <w:p>
      <w:pPr>
        <w:jc w:val="both"/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文体先锋：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张秋琪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jc w:val="both"/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红色先锋：张艾萍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E3582"/>
    <w:rsid w:val="1956238B"/>
    <w:rsid w:val="2EDD2F4C"/>
    <w:rsid w:val="348972FD"/>
    <w:rsid w:val="540E35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2018-10-19T06:47:00Z</dcterms:created>
  <dc:creator>jiyuprayer</dc:creator>
  <cp:lastModifiedBy>yxy2</cp:lastModifiedBy>
  <dcterms:modified xsi:type="dcterms:W3CDTF">2019-10-15T06:20:23Z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