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978DD" w14:textId="5273C367" w:rsidR="00CC4398" w:rsidRPr="00CC4398" w:rsidRDefault="00CC4398" w:rsidP="00CC4398">
      <w:pPr>
        <w:spacing w:line="500" w:lineRule="exac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CC439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附件2：</w:t>
      </w:r>
    </w:p>
    <w:p w14:paraId="1BFE80AA" w14:textId="5F956A11" w:rsidR="0040458C" w:rsidRDefault="004B2F01" w:rsidP="004B2F01">
      <w:pPr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2020</w:t>
      </w:r>
      <w:r w:rsidRPr="004B2F0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年夏季海门市</w:t>
      </w:r>
      <w:r w:rsidR="00187094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人民医院</w:t>
      </w:r>
      <w:r w:rsidRPr="004B2F0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公开招聘工作人员笔试</w:t>
      </w:r>
    </w:p>
    <w:p w14:paraId="0D9AAD03" w14:textId="77777777" w:rsidR="00521B25" w:rsidRDefault="004B2F01" w:rsidP="004B2F01">
      <w:pPr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4B2F0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新冠肺炎疫情防控网上告知暨考生承诺书</w:t>
      </w:r>
    </w:p>
    <w:p w14:paraId="01EC08DC" w14:textId="77777777" w:rsidR="004B2F01" w:rsidRDefault="004B2F01" w:rsidP="004B2F01">
      <w:pPr>
        <w:jc w:val="center"/>
      </w:pPr>
    </w:p>
    <w:p w14:paraId="571C9F4F" w14:textId="77777777" w:rsidR="00521B25" w:rsidRPr="00C831CA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831CA">
        <w:rPr>
          <w:rFonts w:ascii="仿宋_GB2312" w:eastAsia="仿宋_GB2312" w:hint="eastAsia"/>
          <w:sz w:val="28"/>
          <w:szCs w:val="28"/>
        </w:rPr>
        <w:t>一、考生在笔试当天进入考点时应主动向工作人员出示</w:t>
      </w:r>
      <w:r w:rsidR="00B37143" w:rsidRPr="00C831CA">
        <w:rPr>
          <w:rFonts w:ascii="仿宋_GB2312" w:eastAsia="仿宋_GB2312" w:hint="eastAsia"/>
          <w:sz w:val="28"/>
          <w:szCs w:val="28"/>
        </w:rPr>
        <w:t>实时</w:t>
      </w:r>
      <w:r w:rsidRPr="00C831CA">
        <w:rPr>
          <w:rFonts w:ascii="仿宋_GB2312" w:eastAsia="仿宋_GB2312" w:hint="eastAsia"/>
          <w:sz w:val="28"/>
          <w:szCs w:val="28"/>
        </w:rPr>
        <w:t>“苏康码”并配合检测体温。“苏康码”为绿码，且经现场测量体温低于37.3℃、无干咳等异常症状的人员方可进入考点参加考试。</w:t>
      </w:r>
      <w:r w:rsidR="00B86216" w:rsidRPr="00C831CA">
        <w:rPr>
          <w:rFonts w:ascii="仿宋_GB2312" w:eastAsia="仿宋_GB2312" w:hint="eastAsia"/>
          <w:sz w:val="28"/>
          <w:szCs w:val="28"/>
        </w:rPr>
        <w:t>来自湖北的考生还应主动出示有效的7天内新冠病毒核酸检测为阴性的报告；来自北京等中高风险地区的考生（有北京等中高风险地区经停史、旅居史、工作史）须在海门集中医学隔离满14天，且经新冠病毒核酸检测为阴性。</w:t>
      </w:r>
      <w:r w:rsidRPr="00C831CA">
        <w:rPr>
          <w:rFonts w:ascii="仿宋_GB2312" w:eastAsia="仿宋_GB2312" w:hint="eastAsia"/>
          <w:sz w:val="28"/>
          <w:szCs w:val="28"/>
        </w:rPr>
        <w:t>参加笔试的考生应自备一次性医用口罩或无呼吸阀的N95口罩，除身份确认环节需摘除口罩以外全程佩戴，做好个人防护。</w:t>
      </w:r>
      <w:bookmarkStart w:id="0" w:name="_GoBack"/>
      <w:bookmarkEnd w:id="0"/>
    </w:p>
    <w:p w14:paraId="00188D2C" w14:textId="77777777" w:rsidR="00521B25" w:rsidRPr="007D4416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二、按当前疫情防控有关要求，笔试当天持</w:t>
      </w:r>
      <w:r w:rsidR="00977437">
        <w:rPr>
          <w:rFonts w:ascii="仿宋_GB2312" w:eastAsia="仿宋_GB2312" w:hint="eastAsia"/>
          <w:sz w:val="28"/>
          <w:szCs w:val="28"/>
        </w:rPr>
        <w:t>实时</w:t>
      </w:r>
      <w:r w:rsidRPr="007D4416">
        <w:rPr>
          <w:rFonts w:ascii="仿宋_GB2312" w:eastAsia="仿宋_GB2312" w:hint="eastAsia"/>
          <w:sz w:val="28"/>
          <w:szCs w:val="28"/>
        </w:rPr>
        <w:t>“苏康码”</w:t>
      </w:r>
      <w:proofErr w:type="gramStart"/>
      <w:r w:rsidRPr="007D4416">
        <w:rPr>
          <w:rFonts w:ascii="仿宋_GB2312" w:eastAsia="仿宋_GB2312" w:hint="eastAsia"/>
          <w:sz w:val="28"/>
          <w:szCs w:val="28"/>
        </w:rPr>
        <w:t>非绿码的</w:t>
      </w:r>
      <w:proofErr w:type="gramEnd"/>
      <w:r w:rsidRPr="007D4416">
        <w:rPr>
          <w:rFonts w:ascii="仿宋_GB2312" w:eastAsia="仿宋_GB2312" w:hint="eastAsia"/>
          <w:sz w:val="28"/>
          <w:szCs w:val="28"/>
        </w:rPr>
        <w:t>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14:paraId="6B339DB9" w14:textId="7F5F285A" w:rsidR="00C60B79" w:rsidRDefault="00521B25" w:rsidP="00C60B7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三、</w:t>
      </w:r>
      <w:r w:rsidR="00C60B79">
        <w:rPr>
          <w:rFonts w:ascii="仿宋_GB2312" w:eastAsia="仿宋_GB2312" w:hint="eastAsia"/>
          <w:sz w:val="28"/>
          <w:szCs w:val="28"/>
        </w:rPr>
        <w:t>考生应认真阅读本文件，知悉告知事项、证明义务和防疫要求。</w:t>
      </w:r>
      <w:r w:rsidR="00C60B79" w:rsidRPr="007D4416">
        <w:rPr>
          <w:rFonts w:ascii="仿宋_GB2312" w:eastAsia="仿宋_GB2312" w:hint="eastAsia"/>
          <w:sz w:val="28"/>
          <w:szCs w:val="28"/>
        </w:rPr>
        <w:t>考生点击页面“确认”按钮，即代表作出以下承诺：“本人已认真阅读《</w:t>
      </w:r>
      <w:r w:rsidR="00C60B79" w:rsidRPr="004B2F01">
        <w:rPr>
          <w:rFonts w:ascii="仿宋_GB2312" w:eastAsia="仿宋_GB2312" w:hint="eastAsia"/>
          <w:sz w:val="28"/>
          <w:szCs w:val="28"/>
        </w:rPr>
        <w:t>2020年夏季海门市</w:t>
      </w:r>
      <w:r w:rsidR="00C60B79">
        <w:rPr>
          <w:rFonts w:ascii="仿宋_GB2312" w:eastAsia="仿宋_GB2312" w:hint="eastAsia"/>
          <w:sz w:val="28"/>
          <w:szCs w:val="28"/>
        </w:rPr>
        <w:t>人民医院</w:t>
      </w:r>
      <w:r w:rsidR="00C60B79" w:rsidRPr="004B2F01">
        <w:rPr>
          <w:rFonts w:ascii="仿宋_GB2312" w:eastAsia="仿宋_GB2312" w:hint="eastAsia"/>
          <w:sz w:val="28"/>
          <w:szCs w:val="28"/>
        </w:rPr>
        <w:t>公开招聘工作人员笔试新冠肺炎疫情防控网上告知暨考生承诺书</w:t>
      </w:r>
      <w:r w:rsidR="00C60B79" w:rsidRPr="007D4416">
        <w:rPr>
          <w:rFonts w:ascii="仿宋_GB2312" w:eastAsia="仿宋_GB2312" w:hint="eastAsia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14:paraId="31CE1522" w14:textId="77777777" w:rsidR="00B63352" w:rsidRPr="007D4416" w:rsidRDefault="00B63352" w:rsidP="00C60B79">
      <w:pPr>
        <w:spacing w:line="460" w:lineRule="exact"/>
        <w:rPr>
          <w:rFonts w:ascii="仿宋_GB2312" w:eastAsia="仿宋_GB2312"/>
          <w:sz w:val="28"/>
          <w:szCs w:val="28"/>
        </w:rPr>
      </w:pPr>
    </w:p>
    <w:p w14:paraId="4A0D7CB6" w14:textId="77777777" w:rsidR="00B86083" w:rsidRDefault="00B86083" w:rsidP="00B86083">
      <w:pPr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14:paraId="02763746" w14:textId="37674AB7" w:rsidR="00521B25" w:rsidRPr="007D4416" w:rsidRDefault="003A4408" w:rsidP="00187094">
      <w:pPr>
        <w:spacing w:line="460" w:lineRule="exact"/>
        <w:ind w:right="28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海门市</w:t>
      </w:r>
      <w:r w:rsidR="00187094">
        <w:rPr>
          <w:rFonts w:ascii="仿宋_GB2312" w:eastAsia="仿宋_GB2312" w:hint="eastAsia"/>
          <w:sz w:val="28"/>
          <w:szCs w:val="28"/>
        </w:rPr>
        <w:t>人民医院</w:t>
      </w:r>
    </w:p>
    <w:p w14:paraId="0C333427" w14:textId="4A1E698D" w:rsidR="00197D37" w:rsidRPr="007D4416" w:rsidRDefault="00521B25" w:rsidP="00B86083">
      <w:pPr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2020年</w:t>
      </w:r>
      <w:r w:rsidR="00A30B59">
        <w:rPr>
          <w:rFonts w:ascii="仿宋_GB2312" w:eastAsia="仿宋_GB2312" w:hint="eastAsia"/>
          <w:sz w:val="28"/>
          <w:szCs w:val="28"/>
        </w:rPr>
        <w:t>7</w:t>
      </w:r>
      <w:r w:rsidRPr="007D4416">
        <w:rPr>
          <w:rFonts w:ascii="仿宋_GB2312" w:eastAsia="仿宋_GB2312" w:hint="eastAsia"/>
          <w:sz w:val="28"/>
          <w:szCs w:val="28"/>
        </w:rPr>
        <w:t>月</w:t>
      </w:r>
      <w:r w:rsidR="0074792A">
        <w:rPr>
          <w:rFonts w:ascii="仿宋_GB2312" w:eastAsia="仿宋_GB2312" w:hint="eastAsia"/>
          <w:sz w:val="28"/>
          <w:szCs w:val="28"/>
        </w:rPr>
        <w:t>7</w:t>
      </w:r>
      <w:r w:rsidRPr="007D4416">
        <w:rPr>
          <w:rFonts w:ascii="仿宋_GB2312" w:eastAsia="仿宋_GB2312" w:hint="eastAsia"/>
          <w:sz w:val="28"/>
          <w:szCs w:val="28"/>
        </w:rPr>
        <w:t>日</w:t>
      </w:r>
    </w:p>
    <w:sectPr w:rsidR="00197D37" w:rsidRPr="007D4416" w:rsidSect="004428C6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50A75" w14:textId="77777777" w:rsidR="005D3CD1" w:rsidRDefault="005D3CD1" w:rsidP="00521B25">
      <w:r>
        <w:separator/>
      </w:r>
    </w:p>
  </w:endnote>
  <w:endnote w:type="continuationSeparator" w:id="0">
    <w:p w14:paraId="6F2226C8" w14:textId="77777777" w:rsidR="005D3CD1" w:rsidRDefault="005D3CD1" w:rsidP="0052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F8EB6" w14:textId="77777777" w:rsidR="005D3CD1" w:rsidRDefault="005D3CD1" w:rsidP="00521B25">
      <w:r>
        <w:separator/>
      </w:r>
    </w:p>
  </w:footnote>
  <w:footnote w:type="continuationSeparator" w:id="0">
    <w:p w14:paraId="34B36282" w14:textId="77777777" w:rsidR="005D3CD1" w:rsidRDefault="005D3CD1" w:rsidP="0052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B25"/>
    <w:rsid w:val="00007B01"/>
    <w:rsid w:val="000C7A6A"/>
    <w:rsid w:val="00187094"/>
    <w:rsid w:val="00197D37"/>
    <w:rsid w:val="002003CE"/>
    <w:rsid w:val="00256E8E"/>
    <w:rsid w:val="00294E53"/>
    <w:rsid w:val="002D37F8"/>
    <w:rsid w:val="002F779A"/>
    <w:rsid w:val="003A4408"/>
    <w:rsid w:val="003C312E"/>
    <w:rsid w:val="003D1681"/>
    <w:rsid w:val="003D323A"/>
    <w:rsid w:val="0040458C"/>
    <w:rsid w:val="004105EB"/>
    <w:rsid w:val="004428C6"/>
    <w:rsid w:val="004B2F01"/>
    <w:rsid w:val="00521B25"/>
    <w:rsid w:val="005D3CD1"/>
    <w:rsid w:val="005E6FFB"/>
    <w:rsid w:val="00651AAD"/>
    <w:rsid w:val="006D2FE5"/>
    <w:rsid w:val="0074792A"/>
    <w:rsid w:val="00787EE5"/>
    <w:rsid w:val="007D4416"/>
    <w:rsid w:val="0080215F"/>
    <w:rsid w:val="00806550"/>
    <w:rsid w:val="0093049C"/>
    <w:rsid w:val="00953910"/>
    <w:rsid w:val="00977437"/>
    <w:rsid w:val="009C4E2A"/>
    <w:rsid w:val="00A30B59"/>
    <w:rsid w:val="00B37143"/>
    <w:rsid w:val="00B63352"/>
    <w:rsid w:val="00B86083"/>
    <w:rsid w:val="00B86216"/>
    <w:rsid w:val="00C402B2"/>
    <w:rsid w:val="00C47C00"/>
    <w:rsid w:val="00C60B79"/>
    <w:rsid w:val="00C645B7"/>
    <w:rsid w:val="00C831CA"/>
    <w:rsid w:val="00CA7D63"/>
    <w:rsid w:val="00CC4398"/>
    <w:rsid w:val="00CE2C26"/>
    <w:rsid w:val="00D66A33"/>
    <w:rsid w:val="00D800D7"/>
    <w:rsid w:val="00E6306F"/>
    <w:rsid w:val="00F17B66"/>
    <w:rsid w:val="00F41E58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6D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B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28</cp:revision>
  <cp:lastPrinted>2020-07-06T10:06:00Z</cp:lastPrinted>
  <dcterms:created xsi:type="dcterms:W3CDTF">2020-06-06T00:02:00Z</dcterms:created>
  <dcterms:modified xsi:type="dcterms:W3CDTF">2020-07-06T10:06:00Z</dcterms:modified>
</cp:coreProperties>
</file>